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3A248" w14:textId="49D6BDFB" w:rsidR="00DA097F" w:rsidRDefault="00DA097F" w:rsidP="0003309B">
      <w:r w:rsidRPr="00DA097F">
        <w:rPr>
          <w:noProof/>
        </w:rPr>
        <w:drawing>
          <wp:anchor distT="0" distB="0" distL="114300" distR="114300" simplePos="0" relativeHeight="251658240" behindDoc="1" locked="0" layoutInCell="1" allowOverlap="1" wp14:anchorId="4E431409" wp14:editId="03BE058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00" cy="8121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61F67" w14:textId="0C90BAEE" w:rsidR="00DA097F" w:rsidRDefault="00DA097F" w:rsidP="0003309B"/>
    <w:p w14:paraId="1106DA8F" w14:textId="77777777" w:rsidR="00DA097F" w:rsidRDefault="00DA097F" w:rsidP="0003309B"/>
    <w:p w14:paraId="5EB2E62C" w14:textId="77777777" w:rsidR="00DA097F" w:rsidRDefault="00DA097F" w:rsidP="0003309B"/>
    <w:p w14:paraId="705DF645" w14:textId="77777777" w:rsidR="002B372E" w:rsidRDefault="002B372E" w:rsidP="0003309B"/>
    <w:p w14:paraId="0977E1FD" w14:textId="1C947373" w:rsidR="0003309B" w:rsidRDefault="00582C83" w:rsidP="0003309B">
      <w:pPr>
        <w:rPr>
          <w:b/>
          <w:bCs/>
        </w:rPr>
      </w:pPr>
      <w:r>
        <w:rPr>
          <w:b/>
          <w:bCs/>
        </w:rPr>
        <w:t xml:space="preserve">May 6, </w:t>
      </w:r>
      <w:r w:rsidR="00DA097F" w:rsidRPr="00DA097F">
        <w:rPr>
          <w:b/>
          <w:bCs/>
        </w:rPr>
        <w:t>202</w:t>
      </w:r>
      <w:r w:rsidR="002B372E">
        <w:rPr>
          <w:b/>
          <w:bCs/>
        </w:rPr>
        <w:t>4</w:t>
      </w:r>
    </w:p>
    <w:p w14:paraId="04D7E19D" w14:textId="77777777" w:rsidR="002F00E7" w:rsidRPr="00DA097F" w:rsidRDefault="002F00E7" w:rsidP="0003309B">
      <w:pPr>
        <w:rPr>
          <w:b/>
          <w:bCs/>
        </w:rPr>
      </w:pPr>
    </w:p>
    <w:p w14:paraId="01D1723F" w14:textId="392D0E25" w:rsidR="0003309B" w:rsidRDefault="0003309B" w:rsidP="0003309B">
      <w:pPr>
        <w:rPr>
          <w:b/>
          <w:bCs/>
        </w:rPr>
      </w:pPr>
      <w:r w:rsidRPr="0003309B">
        <w:rPr>
          <w:b/>
          <w:bCs/>
        </w:rPr>
        <w:t>Public Utility Commission of Texas</w:t>
      </w:r>
      <w:r w:rsidRPr="0003309B">
        <w:rPr>
          <w:b/>
          <w:bCs/>
        </w:rPr>
        <w:br/>
        <w:t>Attn: Central Records</w:t>
      </w:r>
      <w:r w:rsidRPr="0003309B">
        <w:rPr>
          <w:b/>
          <w:bCs/>
        </w:rPr>
        <w:br/>
        <w:t>1701 N. Congress Avenue, 7th Floor</w:t>
      </w:r>
      <w:r w:rsidRPr="0003309B">
        <w:rPr>
          <w:b/>
          <w:bCs/>
        </w:rPr>
        <w:br/>
        <w:t>Austin, Texas 78701</w:t>
      </w:r>
    </w:p>
    <w:p w14:paraId="647C9A07" w14:textId="77777777" w:rsidR="002F00E7" w:rsidRPr="0003309B" w:rsidRDefault="002F00E7" w:rsidP="0003309B">
      <w:pPr>
        <w:rPr>
          <w:b/>
          <w:bCs/>
        </w:rPr>
      </w:pPr>
    </w:p>
    <w:p w14:paraId="185E01D0" w14:textId="37F34E6B" w:rsidR="00DA097F" w:rsidRDefault="0003309B" w:rsidP="00DC7AC1">
      <w:pPr>
        <w:ind w:left="720" w:hanging="360"/>
        <w:rPr>
          <w:b/>
          <w:bCs/>
          <w:i/>
          <w:iCs/>
        </w:rPr>
      </w:pPr>
      <w:r w:rsidRPr="00DC7AC1">
        <w:rPr>
          <w:b/>
          <w:bCs/>
        </w:rPr>
        <w:t>RE:</w:t>
      </w:r>
      <w:r w:rsidR="00DA097F">
        <w:t xml:space="preserve">  </w:t>
      </w:r>
      <w:r w:rsidR="00582C83">
        <w:rPr>
          <w:b/>
          <w:bCs/>
          <w:i/>
          <w:iCs/>
        </w:rPr>
        <w:t>DOCKET NO.</w:t>
      </w:r>
      <w:r w:rsidR="00162356" w:rsidRPr="00162356">
        <w:rPr>
          <w:b/>
          <w:bCs/>
          <w:i/>
          <w:iCs/>
        </w:rPr>
        <w:t xml:space="preserve"> </w:t>
      </w:r>
      <w:r w:rsidR="00DC7AC1">
        <w:rPr>
          <w:b/>
          <w:bCs/>
          <w:i/>
          <w:iCs/>
        </w:rPr>
        <w:t>56211</w:t>
      </w:r>
      <w:r w:rsidR="00E142DD">
        <w:rPr>
          <w:b/>
          <w:bCs/>
          <w:i/>
          <w:iCs/>
        </w:rPr>
        <w:t xml:space="preserve">:  </w:t>
      </w:r>
      <w:r w:rsidR="00162356" w:rsidRPr="00162356">
        <w:rPr>
          <w:b/>
          <w:bCs/>
          <w:i/>
          <w:iCs/>
        </w:rPr>
        <w:t xml:space="preserve"> </w:t>
      </w:r>
      <w:r w:rsidR="00582C83" w:rsidRPr="00582C83">
        <w:rPr>
          <w:b/>
          <w:bCs/>
          <w:i/>
          <w:iCs/>
        </w:rPr>
        <w:t>APPLICATION OF CENTERPOINT ENERGY HOUSTON ELECTRIC, LLC FOR AUTHORITY TO CHANGE RAT</w:t>
      </w:r>
      <w:r w:rsidR="00582C83">
        <w:rPr>
          <w:b/>
          <w:bCs/>
          <w:i/>
          <w:iCs/>
        </w:rPr>
        <w:t>ES</w:t>
      </w:r>
    </w:p>
    <w:p w14:paraId="352022DF" w14:textId="77777777" w:rsidR="002B6660" w:rsidRDefault="002B6660" w:rsidP="0003309B"/>
    <w:p w14:paraId="50B6001A" w14:textId="7F916341" w:rsidR="0003309B" w:rsidRDefault="0003309B" w:rsidP="0003309B">
      <w:r>
        <w:t xml:space="preserve">Please void the filing in </w:t>
      </w:r>
      <w:r w:rsidR="002B6660">
        <w:rPr>
          <w:b/>
          <w:bCs/>
          <w:color w:val="FF0000"/>
        </w:rPr>
        <w:t>Docket No. 56211</w:t>
      </w:r>
      <w:r>
        <w:t xml:space="preserve">, </w:t>
      </w:r>
      <w:r w:rsidRPr="00162356">
        <w:rPr>
          <w:b/>
          <w:bCs/>
          <w:color w:val="FF0000"/>
        </w:rPr>
        <w:t xml:space="preserve">Item No. </w:t>
      </w:r>
      <w:r w:rsidR="002B6660">
        <w:rPr>
          <w:b/>
          <w:bCs/>
          <w:color w:val="FF0000"/>
        </w:rPr>
        <w:t>15</w:t>
      </w:r>
      <w:r w:rsidR="004359F3">
        <w:rPr>
          <w:b/>
          <w:bCs/>
          <w:color w:val="FF0000"/>
        </w:rPr>
        <w:t>8</w:t>
      </w:r>
      <w:r>
        <w:rPr>
          <w:b/>
          <w:bCs/>
        </w:rPr>
        <w:t xml:space="preserve"> </w:t>
      </w:r>
      <w:r w:rsidRPr="002F00E7">
        <w:t xml:space="preserve">dated </w:t>
      </w:r>
      <w:r w:rsidR="002B372E" w:rsidRPr="00A326C6">
        <w:rPr>
          <w:b/>
          <w:bCs/>
          <w:color w:val="FF0000"/>
        </w:rPr>
        <w:t>Ma</w:t>
      </w:r>
      <w:r w:rsidR="002B6660">
        <w:rPr>
          <w:b/>
          <w:bCs/>
          <w:color w:val="FF0000"/>
        </w:rPr>
        <w:t>y</w:t>
      </w:r>
      <w:r w:rsidR="002B372E" w:rsidRPr="00A326C6">
        <w:rPr>
          <w:b/>
          <w:bCs/>
          <w:color w:val="FF0000"/>
        </w:rPr>
        <w:t xml:space="preserve"> </w:t>
      </w:r>
      <w:r w:rsidR="002B6660">
        <w:rPr>
          <w:b/>
          <w:bCs/>
          <w:color w:val="FF0000"/>
        </w:rPr>
        <w:t>6</w:t>
      </w:r>
      <w:r w:rsidRPr="00A326C6">
        <w:rPr>
          <w:b/>
          <w:bCs/>
          <w:color w:val="FF0000"/>
        </w:rPr>
        <w:t>, 202</w:t>
      </w:r>
      <w:r w:rsidR="002B372E" w:rsidRPr="00A326C6">
        <w:rPr>
          <w:b/>
          <w:bCs/>
          <w:color w:val="FF0000"/>
        </w:rPr>
        <w:t>4</w:t>
      </w:r>
      <w:r w:rsidR="002F00E7" w:rsidRPr="00A326C6">
        <w:rPr>
          <w:b/>
          <w:bCs/>
          <w:color w:val="FF0000"/>
        </w:rPr>
        <w:t>.</w:t>
      </w:r>
      <w:r w:rsidR="00DC7AC1">
        <w:rPr>
          <w:b/>
          <w:bCs/>
          <w:color w:val="FF0000"/>
        </w:rPr>
        <w:br/>
      </w:r>
    </w:p>
    <w:p w14:paraId="77CEBC4C" w14:textId="1B5DC610" w:rsidR="00AD7F2D" w:rsidRPr="002F00E7" w:rsidRDefault="002B6660" w:rsidP="0003309B">
      <w:r>
        <w:rPr>
          <w:b/>
          <w:bCs/>
        </w:rPr>
        <w:t xml:space="preserve">We will resubmit the correct filing as soon as possible. </w:t>
      </w:r>
    </w:p>
    <w:p w14:paraId="3094217B" w14:textId="77777777" w:rsidR="002B6660" w:rsidRDefault="002B6660" w:rsidP="0003309B">
      <w:pPr>
        <w:rPr>
          <w:b/>
          <w:bCs/>
        </w:rPr>
      </w:pPr>
    </w:p>
    <w:p w14:paraId="6EF6979D" w14:textId="77777777" w:rsidR="002B6660" w:rsidRDefault="002B6660" w:rsidP="0003309B">
      <w:pPr>
        <w:rPr>
          <w:b/>
          <w:bCs/>
        </w:rPr>
      </w:pPr>
      <w:r>
        <w:rPr>
          <w:b/>
          <w:bCs/>
        </w:rPr>
        <w:t>Sincerely,</w:t>
      </w:r>
    </w:p>
    <w:p w14:paraId="39BBCD10" w14:textId="77777777" w:rsidR="002B6660" w:rsidRDefault="002B6660" w:rsidP="0003309B">
      <w:pPr>
        <w:rPr>
          <w:b/>
          <w:bCs/>
        </w:rPr>
      </w:pPr>
    </w:p>
    <w:p w14:paraId="51DD956C" w14:textId="60D71400" w:rsidR="00DA097F" w:rsidRDefault="002B6660" w:rsidP="0003309B">
      <w:pPr>
        <w:rPr>
          <w:b/>
          <w:bCs/>
        </w:rPr>
      </w:pPr>
      <w:r>
        <w:rPr>
          <w:b/>
          <w:bCs/>
        </w:rPr>
        <w:t xml:space="preserve">Michael Burleson </w:t>
      </w:r>
      <w:r w:rsidR="00DA097F">
        <w:rPr>
          <w:b/>
          <w:bCs/>
        </w:rPr>
        <w:t xml:space="preserve"> </w:t>
      </w:r>
    </w:p>
    <w:p w14:paraId="02164B0B" w14:textId="77777777" w:rsidR="002F00E7" w:rsidRDefault="002F00E7" w:rsidP="0003309B">
      <w:pPr>
        <w:rPr>
          <w:b/>
          <w:bCs/>
        </w:rPr>
      </w:pPr>
    </w:p>
    <w:p w14:paraId="7FE0E149" w14:textId="712FBCDB" w:rsidR="00DA097F" w:rsidRDefault="00DA097F" w:rsidP="0003309B">
      <w:pPr>
        <w:rPr>
          <w:b/>
          <w:bCs/>
        </w:rPr>
      </w:pPr>
    </w:p>
    <w:p w14:paraId="4F6D09D4" w14:textId="77777777" w:rsidR="00DA097F" w:rsidRDefault="00DA097F" w:rsidP="0003309B">
      <w:pPr>
        <w:rPr>
          <w:b/>
          <w:bCs/>
        </w:rPr>
      </w:pPr>
    </w:p>
    <w:p w14:paraId="4DA7C42B" w14:textId="77777777" w:rsidR="00DA097F" w:rsidRDefault="00DA097F" w:rsidP="0003309B"/>
    <w:p w14:paraId="2405404C" w14:textId="788066F7" w:rsidR="0003309B" w:rsidRDefault="0003309B" w:rsidP="0003309B"/>
    <w:p w14:paraId="70FB1D3F" w14:textId="6C9DDC1E" w:rsidR="0003309B" w:rsidRDefault="0003309B" w:rsidP="0003309B"/>
    <w:p w14:paraId="7F1249D4" w14:textId="77777777" w:rsidR="0003309B" w:rsidRDefault="0003309B" w:rsidP="0003309B"/>
    <w:sectPr w:rsidR="00033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9B"/>
    <w:rsid w:val="0003309B"/>
    <w:rsid w:val="00076344"/>
    <w:rsid w:val="00162356"/>
    <w:rsid w:val="001A40E3"/>
    <w:rsid w:val="002B372E"/>
    <w:rsid w:val="002B6660"/>
    <w:rsid w:val="002F00E7"/>
    <w:rsid w:val="003C6470"/>
    <w:rsid w:val="004359F3"/>
    <w:rsid w:val="004C0A23"/>
    <w:rsid w:val="00582C83"/>
    <w:rsid w:val="005974EB"/>
    <w:rsid w:val="00690267"/>
    <w:rsid w:val="0072152A"/>
    <w:rsid w:val="00742DB0"/>
    <w:rsid w:val="0077174F"/>
    <w:rsid w:val="008858E3"/>
    <w:rsid w:val="00A326C6"/>
    <w:rsid w:val="00A423A2"/>
    <w:rsid w:val="00AD7F2D"/>
    <w:rsid w:val="00B0083E"/>
    <w:rsid w:val="00DA097F"/>
    <w:rsid w:val="00DC7AC1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ECB6B"/>
  <w15:chartTrackingRefBased/>
  <w15:docId w15:val="{94D328D2-446C-48D7-91D9-6C63BD9E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14F01-329E-45D9-B58B-747690AB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Burleson, Michael J</dc:creator>
  <cp:keywords/>
  <dc:description/>
  <cp:lastModifiedBy>Burleson, Michael J</cp:lastModifiedBy>
  <cp:revision>3</cp:revision>
  <dcterms:created xsi:type="dcterms:W3CDTF">2024-05-06T21:03:00Z</dcterms:created>
  <dcterms:modified xsi:type="dcterms:W3CDTF">2024-05-06T21:47:00Z</dcterms:modified>
</cp:coreProperties>
</file>